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64" w:rsidRDefault="00C65364" w:rsidP="00C65364">
      <w:pPr>
        <w:contextualSpacing/>
        <w:rPr>
          <w:rFonts w:ascii="Calibri" w:eastAsia="Calibri" w:hAnsi="Calibri" w:cs="Mongolian Baiti"/>
        </w:rPr>
      </w:pPr>
    </w:p>
    <w:p w:rsidR="00C65364" w:rsidRPr="00C65364" w:rsidRDefault="00C65364" w:rsidP="00C65364">
      <w:pPr>
        <w:contextualSpacing/>
        <w:jc w:val="center"/>
        <w:rPr>
          <w:rFonts w:ascii="Calibri" w:eastAsia="Calibri" w:hAnsi="Calibri" w:cs="Mongolian Baiti"/>
          <w:b/>
          <w:sz w:val="24"/>
          <w:szCs w:val="24"/>
        </w:rPr>
      </w:pPr>
      <w:r w:rsidRPr="00C65364">
        <w:rPr>
          <w:rFonts w:ascii="Calibri" w:eastAsia="Calibri" w:hAnsi="Calibri" w:cs="Mongolian Baiti"/>
          <w:b/>
          <w:sz w:val="24"/>
          <w:szCs w:val="24"/>
        </w:rPr>
        <w:t>New words Unit 4 / XI grade/</w:t>
      </w:r>
    </w:p>
    <w:p w:rsidR="00C65364" w:rsidRDefault="00C65364" w:rsidP="00C65364">
      <w:pPr>
        <w:contextualSpacing/>
        <w:rPr>
          <w:rFonts w:ascii="Calibri" w:eastAsia="Calibri" w:hAnsi="Calibri" w:cs="Mongolian Baiti"/>
        </w:rPr>
      </w:pPr>
    </w:p>
    <w:p w:rsidR="00C65364" w:rsidRDefault="00C65364" w:rsidP="00C65364">
      <w:pPr>
        <w:numPr>
          <w:ilvl w:val="0"/>
          <w:numId w:val="1"/>
        </w:numPr>
        <w:contextualSpacing/>
        <w:rPr>
          <w:rFonts w:ascii="Calibri" w:eastAsia="Calibri" w:hAnsi="Calibri" w:cs="Mongolian Baiti"/>
        </w:rPr>
        <w:sectPr w:rsidR="00C65364" w:rsidSect="00C6536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Times New Roman Mon" w:eastAsia="Calibri" w:hAnsi="Times New Roman Mon" w:cs="Mongolian Baiti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F78F7" wp14:editId="49206024">
                <wp:simplePos x="0" y="0"/>
                <wp:positionH relativeFrom="column">
                  <wp:posOffset>2860040</wp:posOffset>
                </wp:positionH>
                <wp:positionV relativeFrom="paragraph">
                  <wp:posOffset>-5481955</wp:posOffset>
                </wp:positionV>
                <wp:extent cx="2864485" cy="45085"/>
                <wp:effectExtent l="0" t="0" r="1206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8644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364" w:rsidRDefault="00C65364" w:rsidP="00C65364">
                            <w:r w:rsidRPr="00F80EF1">
                              <w:rPr>
                                <w:b/>
                                <w:lang w:val="mn-MN"/>
                              </w:rPr>
                              <w:t>бүрхэх, хучих, хаах, хамгаалах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2pt;margin-top:-431.65pt;width:225.5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">
                <v:textbox>
                  <w:txbxContent>
                    <w:p w:rsidR="00C65364" w:rsidRDefault="00C65364" w:rsidP="00C65364">
                      <w:r w:rsidRPr="00F80EF1">
                        <w:rPr>
                          <w:b/>
                          <w:lang w:val="mn-MN"/>
                        </w:rPr>
                        <w:t>бүрхэх, хучих, хаах, хамгаалах</w:t>
                      </w:r>
                    </w:p>
                  </w:txbxContent>
                </v:textbox>
              </v:shape>
            </w:pict>
          </mc:Fallback>
        </mc:AlternateContent>
      </w:r>
      <w:r w:rsidRPr="00C65364">
        <w:rPr>
          <w:rFonts w:ascii="Calibri" w:eastAsia="Calibri" w:hAnsi="Calibri" w:cs="Mongolian Baiti"/>
        </w:rPr>
        <w:t>roof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>bricks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>a shade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 xml:space="preserve">reinforced concrete – </w:t>
      </w:r>
      <w:r w:rsidRPr="00C65364">
        <w:rPr>
          <w:rFonts w:ascii="Calibri" w:eastAsia="Calibri" w:hAnsi="Calibri" w:cs="Mongolian Baiti"/>
          <w:lang w:val="mn-MN"/>
        </w:rPr>
        <w:t>хатууруулсан бетон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 xml:space="preserve">a wood basement – </w:t>
      </w:r>
      <w:r w:rsidRPr="00C65364">
        <w:rPr>
          <w:rFonts w:ascii="Calibri" w:eastAsia="Calibri" w:hAnsi="Calibri" w:cs="Mongolian Baiti"/>
          <w:lang w:val="mn-MN"/>
        </w:rPr>
        <w:t>модон хонгил, зоорь, тулгуур,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 xml:space="preserve">granite - </w:t>
      </w:r>
      <w:r w:rsidRPr="00C65364">
        <w:rPr>
          <w:rFonts w:ascii="Calibri" w:eastAsia="Calibri" w:hAnsi="Calibri" w:cs="Mongolian Baiti"/>
          <w:lang w:val="mn-MN"/>
        </w:rPr>
        <w:t>жонш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>a playground</w:t>
      </w:r>
      <w:bookmarkStart w:id="0" w:name="_GoBack"/>
      <w:bookmarkEnd w:id="0"/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>a column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>stone structure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>vehicle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>divide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>cover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 xml:space="preserve">an upright pillar – </w:t>
      </w:r>
      <w:r w:rsidRPr="00C65364">
        <w:rPr>
          <w:rFonts w:ascii="Calibri" w:eastAsia="Calibri" w:hAnsi="Calibri" w:cs="Mongolian Baiti"/>
          <w:lang w:val="mn-MN"/>
        </w:rPr>
        <w:t>босоо /бат бэх, эгц/ - багана, тулгуур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 xml:space="preserve">support a beam </w:t>
      </w:r>
      <w:r w:rsidRPr="00C65364">
        <w:rPr>
          <w:rFonts w:ascii="Calibri" w:eastAsia="Calibri" w:hAnsi="Calibri" w:cs="Mongolian Baiti"/>
          <w:lang w:val="mn-MN"/>
        </w:rPr>
        <w:t>дээврийн нурууг  / хөндлөвч шургааг / тулах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 xml:space="preserve">decorative – </w:t>
      </w:r>
      <w:r w:rsidRPr="00C65364">
        <w:rPr>
          <w:rFonts w:ascii="Calibri" w:eastAsia="Calibri" w:hAnsi="Calibri" w:cs="Mongolian Baiti"/>
          <w:lang w:val="mn-MN"/>
        </w:rPr>
        <w:t>гоёл чимэглэлийн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>construct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 xml:space="preserve">take an inspiration – </w:t>
      </w:r>
      <w:r w:rsidRPr="00C65364">
        <w:rPr>
          <w:rFonts w:ascii="Calibri" w:eastAsia="Calibri" w:hAnsi="Calibri" w:cs="Mongolian Baiti"/>
          <w:lang w:val="mn-MN"/>
        </w:rPr>
        <w:t>урам зориг авах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 xml:space="preserve">architecture 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>include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 xml:space="preserve">wildlife – </w:t>
      </w:r>
      <w:r w:rsidRPr="00C65364">
        <w:rPr>
          <w:rFonts w:ascii="Calibri" w:eastAsia="Calibri" w:hAnsi="Calibri" w:cs="Mongolian Baiti"/>
          <w:lang w:val="mn-MN"/>
        </w:rPr>
        <w:t>амьд байгаль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 xml:space="preserve">specific feature – </w:t>
      </w:r>
      <w:r w:rsidRPr="00C65364">
        <w:rPr>
          <w:rFonts w:ascii="Calibri" w:eastAsia="Calibri" w:hAnsi="Calibri" w:cs="Mongolian Baiti"/>
          <w:lang w:val="mn-MN"/>
        </w:rPr>
        <w:t>өвөрмөц онцгой шинж чанар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 xml:space="preserve">titanium - </w:t>
      </w:r>
      <w:r w:rsidRPr="00C65364">
        <w:rPr>
          <w:rFonts w:ascii="Calibri" w:eastAsia="Calibri" w:hAnsi="Calibri" w:cs="Mongolian Baiti"/>
          <w:lang w:val="mn-MN"/>
        </w:rPr>
        <w:t>титан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 xml:space="preserve">exhibition area /space/  – </w:t>
      </w:r>
      <w:r w:rsidRPr="00C65364">
        <w:rPr>
          <w:rFonts w:ascii="Calibri" w:eastAsia="Calibri" w:hAnsi="Calibri" w:cs="Mongolian Baiti"/>
          <w:lang w:val="mn-MN"/>
        </w:rPr>
        <w:t>үзэсгэлэнгийн талбай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>distribute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>consist of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 xml:space="preserve">innovative – </w:t>
      </w:r>
      <w:r w:rsidRPr="00C65364">
        <w:rPr>
          <w:rFonts w:ascii="Calibri" w:eastAsia="Calibri" w:hAnsi="Calibri" w:cs="Mongolian Baiti"/>
          <w:lang w:val="mn-MN"/>
        </w:rPr>
        <w:t>шинийг санаачлагчийн, шинэтгэн сайжруулах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 xml:space="preserve">rectangular - 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>electrical power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 xml:space="preserve">conduit – </w:t>
      </w:r>
      <w:r w:rsidRPr="00C65364">
        <w:rPr>
          <w:rFonts w:ascii="Calibri" w:eastAsia="Calibri" w:hAnsi="Calibri" w:cs="Mongolian Baiti"/>
          <w:lang w:val="mn-MN"/>
        </w:rPr>
        <w:t xml:space="preserve">ус зайлуулах хоолой, усны шугам, суваг 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 xml:space="preserve">run water pipes and wires through ceilings </w:t>
      </w:r>
      <w:r w:rsidRPr="00C65364">
        <w:rPr>
          <w:rFonts w:ascii="Calibri" w:eastAsia="Calibri" w:hAnsi="Calibri" w:cs="Mongolian Baiti"/>
          <w:lang w:val="mn-MN"/>
        </w:rPr>
        <w:t>усны хоолой, дамжуулах утсыг таазаар явуулах</w:t>
      </w:r>
    </w:p>
    <w:p w:rsid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 xml:space="preserve">optimize – </w:t>
      </w:r>
      <w:r w:rsidRPr="00C65364">
        <w:rPr>
          <w:rFonts w:ascii="Calibri" w:eastAsia="Calibri" w:hAnsi="Calibri" w:cs="Mongolian Baiti"/>
          <w:lang w:val="mn-MN"/>
        </w:rPr>
        <w:t>өөдрөгөөр харах, оновчтой шийдвэр гаргах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 xml:space="preserve">residential space – </w:t>
      </w:r>
      <w:r w:rsidRPr="00C65364">
        <w:rPr>
          <w:rFonts w:ascii="Calibri" w:eastAsia="Calibri" w:hAnsi="Calibri" w:cs="Mongolian Baiti"/>
          <w:lang w:val="mn-MN"/>
        </w:rPr>
        <w:t>орон сууцны талбай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lastRenderedPageBreak/>
        <w:t xml:space="preserve">central core and wings  - </w:t>
      </w:r>
      <w:r w:rsidRPr="00C65364">
        <w:rPr>
          <w:rFonts w:ascii="Calibri" w:eastAsia="Calibri" w:hAnsi="Calibri" w:cs="Mongolian Baiti"/>
          <w:lang w:val="mn-MN"/>
        </w:rPr>
        <w:t>төвийн гол хэсэг болон жигүүрүүд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 xml:space="preserve">a cladding system – </w:t>
      </w:r>
      <w:r w:rsidRPr="00C65364">
        <w:rPr>
          <w:rFonts w:ascii="Calibri" w:eastAsia="Calibri" w:hAnsi="Calibri" w:cs="Mongolian Baiti"/>
          <w:lang w:val="mn-MN"/>
        </w:rPr>
        <w:t>төмөрлөг бүрхүүлийн систем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>protect from the sun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 xml:space="preserve">contain escalators </w:t>
      </w:r>
      <w:r w:rsidRPr="00C65364">
        <w:rPr>
          <w:rFonts w:ascii="Calibri" w:eastAsia="Calibri" w:hAnsi="Calibri" w:cs="Mongolian Baiti"/>
          <w:lang w:val="mn-MN"/>
        </w:rPr>
        <w:t xml:space="preserve">гүйдэг, урсдаг шаттай байх 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>receive awards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 xml:space="preserve">contain mosque </w:t>
      </w:r>
      <w:r w:rsidRPr="00C65364">
        <w:rPr>
          <w:rFonts w:ascii="Calibri" w:eastAsia="Calibri" w:hAnsi="Calibri" w:cs="Mongolian Baiti"/>
          <w:lang w:val="mn-MN"/>
        </w:rPr>
        <w:t>лалын сүм хийдтэй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 xml:space="preserve">viewing platform – </w:t>
      </w:r>
      <w:r w:rsidRPr="00C65364">
        <w:rPr>
          <w:rFonts w:ascii="Calibri" w:eastAsia="Calibri" w:hAnsi="Calibri" w:cs="Mongolian Baiti"/>
          <w:lang w:val="mn-MN"/>
        </w:rPr>
        <w:t>ажиглах хянах тавцан / талбай/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 xml:space="preserve">prestigious hotel – </w:t>
      </w:r>
      <w:r w:rsidRPr="00C65364">
        <w:rPr>
          <w:rFonts w:ascii="Calibri" w:eastAsia="Calibri" w:hAnsi="Calibri" w:cs="Mongolian Baiti"/>
          <w:lang w:val="mn-MN"/>
        </w:rPr>
        <w:t>нэр хүндтэй буудал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 xml:space="preserve">conference hall 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>replace every decade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 xml:space="preserve">suite 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>cross variety of obstacles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 xml:space="preserve">serve a particular purpose </w:t>
      </w:r>
      <w:r w:rsidRPr="00C65364">
        <w:rPr>
          <w:rFonts w:ascii="Calibri" w:eastAsia="Calibri" w:hAnsi="Calibri" w:cs="Mongolian Baiti"/>
          <w:lang w:val="mn-MN"/>
        </w:rPr>
        <w:t>тодорхой зориулалтаар  / зорилгод/  ашиглах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 xml:space="preserve">apply to situations – </w:t>
      </w:r>
      <w:r w:rsidRPr="00C65364">
        <w:rPr>
          <w:rFonts w:ascii="Calibri" w:eastAsia="Calibri" w:hAnsi="Calibri" w:cs="Mongolian Baiti"/>
          <w:lang w:val="mn-MN"/>
        </w:rPr>
        <w:t>нөхцөл байдлыг авч үзэх, нөхцөл байдалд тохируулах, нөхцөл байдлыг ашиглах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 xml:space="preserve">vary on the function – </w:t>
      </w:r>
      <w:r w:rsidRPr="00C65364">
        <w:rPr>
          <w:rFonts w:ascii="Calibri" w:eastAsia="Calibri" w:hAnsi="Calibri" w:cs="Mongolian Baiti"/>
          <w:lang w:val="mn-MN"/>
        </w:rPr>
        <w:t>гүйцэтгэх үүргээрээ ялгарах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>pedestrian bridge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 xml:space="preserve">single span – </w:t>
      </w:r>
      <w:r w:rsidRPr="00C65364">
        <w:rPr>
          <w:rFonts w:ascii="Calibri" w:eastAsia="Calibri" w:hAnsi="Calibri" w:cs="Mongolian Baiti"/>
          <w:lang w:val="mn-MN"/>
        </w:rPr>
        <w:t>дан холбогч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 xml:space="preserve">overall look – </w:t>
      </w:r>
      <w:r w:rsidRPr="00C65364">
        <w:rPr>
          <w:rFonts w:ascii="Calibri" w:eastAsia="Calibri" w:hAnsi="Calibri" w:cs="Mongolian Baiti"/>
          <w:lang w:val="mn-MN"/>
        </w:rPr>
        <w:t>ерөнхий гадаад үзэмж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 xml:space="preserve">rest on supports – </w:t>
      </w:r>
      <w:r w:rsidRPr="00C65364">
        <w:rPr>
          <w:rFonts w:ascii="Calibri" w:eastAsia="Calibri" w:hAnsi="Calibri" w:cs="Mongolian Baiti"/>
          <w:lang w:val="mn-MN"/>
        </w:rPr>
        <w:t>дэмжлэгт найдах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>main component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 xml:space="preserve">arch bridges – </w:t>
      </w:r>
      <w:r w:rsidRPr="00C65364">
        <w:rPr>
          <w:rFonts w:ascii="Calibri" w:eastAsia="Calibri" w:hAnsi="Calibri" w:cs="Mongolian Baiti"/>
          <w:lang w:val="mn-MN"/>
        </w:rPr>
        <w:t>нуман гүүр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 xml:space="preserve">proof of the natural effectiveness – </w:t>
      </w:r>
      <w:r w:rsidRPr="00C65364">
        <w:rPr>
          <w:rFonts w:ascii="Calibri" w:eastAsia="Calibri" w:hAnsi="Calibri" w:cs="Mongolian Baiti"/>
          <w:lang w:val="mn-MN"/>
        </w:rPr>
        <w:t>байгалийн ашиг тустай байдлыг хамгаалах, /тогтоох/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 xml:space="preserve">suspension bridge – </w:t>
      </w:r>
      <w:r w:rsidRPr="00C65364">
        <w:rPr>
          <w:rFonts w:ascii="Calibri" w:eastAsia="Calibri" w:hAnsi="Calibri" w:cs="Mongolian Baiti"/>
          <w:lang w:val="mn-MN"/>
        </w:rPr>
        <w:t>дүүжин гүүр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 xml:space="preserve">hold the weight – </w:t>
      </w:r>
      <w:r w:rsidRPr="00C65364">
        <w:rPr>
          <w:rFonts w:ascii="Calibri" w:eastAsia="Calibri" w:hAnsi="Calibri" w:cs="Mongolian Baiti"/>
          <w:lang w:val="mn-MN"/>
        </w:rPr>
        <w:t>жинг хянах, хадгалах, баримтлах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 xml:space="preserve">horizontal pier – </w:t>
      </w:r>
      <w:r w:rsidRPr="00C65364">
        <w:rPr>
          <w:rFonts w:ascii="Calibri" w:eastAsia="Calibri" w:hAnsi="Calibri" w:cs="Mongolian Baiti"/>
          <w:lang w:val="mn-MN"/>
        </w:rPr>
        <w:t>/нэг адил/ хэвтээ суурь, хаалт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>lane and footpath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>elevator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>compare to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>waste time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>conductor of electromagnetic waves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>well-known landmark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>clear construction site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 xml:space="preserve">put up forms for foundation – </w:t>
      </w:r>
      <w:r w:rsidRPr="00C65364">
        <w:rPr>
          <w:rFonts w:ascii="Calibri" w:eastAsia="Calibri" w:hAnsi="Calibri" w:cs="Mongolian Baiti"/>
          <w:lang w:val="mn-MN"/>
        </w:rPr>
        <w:t>шав тавих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lastRenderedPageBreak/>
        <w:t xml:space="preserve">install heating, ventilation and air conditioning system – </w:t>
      </w:r>
      <w:r w:rsidRPr="00C65364">
        <w:rPr>
          <w:rFonts w:ascii="Calibri" w:eastAsia="Calibri" w:hAnsi="Calibri" w:cs="Mongolian Baiti"/>
          <w:lang w:val="mn-MN"/>
        </w:rPr>
        <w:t>халаалт агааржуулалтын системийг суурилуулах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 xml:space="preserve">install insulation using wool or foam – </w:t>
      </w:r>
      <w:r w:rsidRPr="00C65364">
        <w:rPr>
          <w:rFonts w:ascii="Calibri" w:eastAsia="Calibri" w:hAnsi="Calibri" w:cs="Mongolian Baiti"/>
          <w:lang w:val="mn-MN"/>
        </w:rPr>
        <w:t>ноос болон хөөсөөр дулаалга хийх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 xml:space="preserve">install exterior finishes </w:t>
      </w:r>
      <w:r w:rsidRPr="00C65364">
        <w:rPr>
          <w:rFonts w:ascii="Calibri" w:eastAsia="Calibri" w:hAnsi="Calibri" w:cs="Mongolian Baiti"/>
          <w:lang w:val="mn-MN"/>
        </w:rPr>
        <w:t>гадаад заслыг хийх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 xml:space="preserve">factual information – </w:t>
      </w:r>
      <w:r w:rsidRPr="00C65364">
        <w:rPr>
          <w:rFonts w:ascii="Calibri" w:eastAsia="Calibri" w:hAnsi="Calibri" w:cs="Mongolian Baiti"/>
          <w:lang w:val="mn-MN"/>
        </w:rPr>
        <w:t>бариттай, бодитой, үнэн мэдээлэл</w:t>
      </w:r>
    </w:p>
    <w:p w:rsidR="00C65364" w:rsidRPr="00C65364" w:rsidRDefault="00C65364" w:rsidP="00C65364">
      <w:pPr>
        <w:numPr>
          <w:ilvl w:val="0"/>
          <w:numId w:val="1"/>
        </w:numPr>
        <w:ind w:left="426" w:hanging="426"/>
        <w:contextualSpacing/>
        <w:rPr>
          <w:rFonts w:ascii="Calibri" w:eastAsia="Calibri" w:hAnsi="Calibri" w:cs="Mongolian Baiti"/>
        </w:rPr>
      </w:pPr>
      <w:r w:rsidRPr="00C65364">
        <w:rPr>
          <w:rFonts w:ascii="Calibri" w:eastAsia="Calibri" w:hAnsi="Calibri" w:cs="Mongolian Baiti"/>
        </w:rPr>
        <w:t>descriptions of building</w:t>
      </w:r>
    </w:p>
    <w:p w:rsidR="00C65364" w:rsidRPr="00C65364" w:rsidRDefault="00C65364" w:rsidP="00C65364">
      <w:pPr>
        <w:numPr>
          <w:ilvl w:val="0"/>
          <w:numId w:val="2"/>
        </w:numPr>
        <w:ind w:left="426" w:hanging="426"/>
        <w:contextualSpacing/>
        <w:rPr>
          <w:rFonts w:ascii="Calibri" w:eastAsia="Calibri" w:hAnsi="Calibri" w:cs="Mongolian Baiti"/>
        </w:rPr>
        <w:sectPr w:rsidR="00C65364" w:rsidRPr="00C65364" w:rsidSect="00C65364">
          <w:type w:val="continuous"/>
          <w:pgSz w:w="12240" w:h="15840"/>
          <w:pgMar w:top="1440" w:right="616" w:bottom="1440" w:left="993" w:header="708" w:footer="708" w:gutter="0"/>
          <w:cols w:num="2" w:space="708"/>
          <w:docGrid w:linePitch="360"/>
        </w:sectPr>
      </w:pPr>
      <w:r w:rsidRPr="00C65364">
        <w:rPr>
          <w:rFonts w:ascii="Calibri" w:eastAsia="Calibri" w:hAnsi="Calibri" w:cs="Mongolian Baiti"/>
          <w:lang w:val="mn-MN"/>
        </w:rPr>
        <w:t>барилгын зураглал</w:t>
      </w:r>
    </w:p>
    <w:p w:rsidR="00700C96" w:rsidRDefault="00700C96"/>
    <w:sectPr w:rsidR="00700C96" w:rsidSect="00077EB2">
      <w:pgSz w:w="11909" w:h="16834" w:code="9"/>
      <w:pgMar w:top="1296" w:right="1440" w:bottom="1440" w:left="1440" w:header="720" w:footer="720" w:gutter="28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 Mon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646F4"/>
    <w:multiLevelType w:val="hybridMultilevel"/>
    <w:tmpl w:val="27DC7506"/>
    <w:lvl w:ilvl="0" w:tplc="9A1A7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F39B7"/>
    <w:multiLevelType w:val="hybridMultilevel"/>
    <w:tmpl w:val="55003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64"/>
    <w:rsid w:val="00061EE3"/>
    <w:rsid w:val="00077EB2"/>
    <w:rsid w:val="000C6B3C"/>
    <w:rsid w:val="000F1287"/>
    <w:rsid w:val="000F2406"/>
    <w:rsid w:val="00102192"/>
    <w:rsid w:val="00134FE6"/>
    <w:rsid w:val="002A7FB5"/>
    <w:rsid w:val="002B77F0"/>
    <w:rsid w:val="002D4027"/>
    <w:rsid w:val="00361FEC"/>
    <w:rsid w:val="00497620"/>
    <w:rsid w:val="004F6B54"/>
    <w:rsid w:val="00514CD5"/>
    <w:rsid w:val="00517FDA"/>
    <w:rsid w:val="00625F40"/>
    <w:rsid w:val="00626F64"/>
    <w:rsid w:val="00635AA2"/>
    <w:rsid w:val="006A04DE"/>
    <w:rsid w:val="006D4F03"/>
    <w:rsid w:val="00700C96"/>
    <w:rsid w:val="007A7C34"/>
    <w:rsid w:val="007C45AC"/>
    <w:rsid w:val="008651DA"/>
    <w:rsid w:val="008809AF"/>
    <w:rsid w:val="00885F09"/>
    <w:rsid w:val="00893964"/>
    <w:rsid w:val="00896A7B"/>
    <w:rsid w:val="00A0727F"/>
    <w:rsid w:val="00A24868"/>
    <w:rsid w:val="00A723D3"/>
    <w:rsid w:val="00A92A35"/>
    <w:rsid w:val="00A936D1"/>
    <w:rsid w:val="00AE4C68"/>
    <w:rsid w:val="00AE4DCF"/>
    <w:rsid w:val="00AE7768"/>
    <w:rsid w:val="00B43D5C"/>
    <w:rsid w:val="00BD6B38"/>
    <w:rsid w:val="00BE1F4F"/>
    <w:rsid w:val="00C16CAF"/>
    <w:rsid w:val="00C50F3F"/>
    <w:rsid w:val="00C65364"/>
    <w:rsid w:val="00D03F3D"/>
    <w:rsid w:val="00DA27F9"/>
    <w:rsid w:val="00E00091"/>
    <w:rsid w:val="00E12772"/>
    <w:rsid w:val="00E30F34"/>
    <w:rsid w:val="00EB5877"/>
    <w:rsid w:val="00F72C71"/>
    <w:rsid w:val="00FD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2017-12-25T02:31:00Z</dcterms:created>
  <dcterms:modified xsi:type="dcterms:W3CDTF">2017-12-25T02:34:00Z</dcterms:modified>
</cp:coreProperties>
</file>